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E07" w:rsidRDefault="00101A59">
      <w:pPr>
        <w:spacing w:after="0"/>
        <w:ind w:left="120"/>
        <w:jc w:val="center"/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5940425" cy="8168872"/>
            <wp:effectExtent l="19050" t="0" r="3175" b="0"/>
            <wp:docPr id="1" name="Рисунок 1" descr="C:\Users\Педагог АЗ\OneDrive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АЗ\OneDrive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E07" w:rsidRDefault="00476E07">
      <w:pPr>
        <w:spacing w:after="0"/>
        <w:ind w:left="120"/>
        <w:jc w:val="center"/>
      </w:pPr>
    </w:p>
    <w:p w:rsidR="00476E07" w:rsidRDefault="00476E07">
      <w:pPr>
        <w:spacing w:after="0"/>
        <w:ind w:left="120"/>
        <w:jc w:val="center"/>
      </w:pPr>
    </w:p>
    <w:p w:rsidR="00476E07" w:rsidRDefault="00476E07">
      <w:pPr>
        <w:spacing w:after="0"/>
        <w:ind w:left="120"/>
        <w:jc w:val="center"/>
      </w:pPr>
    </w:p>
    <w:p w:rsidR="00476E07" w:rsidRDefault="00476E07">
      <w:pPr>
        <w:sectPr w:rsidR="00476E0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5956155"/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5956156"/>
      <w:bookmarkEnd w:id="0"/>
      <w:bookmarkEnd w:id="1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spellStart"/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принципа обучения.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88e7274f-146c-45cf-bb6c-0aa84ae038d1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476E07" w:rsidRPr="00160804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5956157"/>
      <w:bookmarkEnd w:id="2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21"/>
      <w:bookmarkEnd w:id="5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22"/>
      <w:bookmarkEnd w:id="6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proofErr w:type="spellStart"/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25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Алгебраические </w:t>
      </w:r>
      <w:proofErr w:type="spellStart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>выражения</w:t>
      </w:r>
      <w:bookmarkEnd w:id="7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выражения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26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Уравнения и </w:t>
      </w:r>
      <w:proofErr w:type="spellStart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>неравенства</w:t>
      </w:r>
      <w:bookmarkEnd w:id="8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неравенства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27"/>
      <w:proofErr w:type="spellStart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>Функции</w:t>
      </w:r>
      <w:bookmarkEnd w:id="9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  <w:proofErr w:type="spellEnd"/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√</w:t>
      </w:r>
      <w:proofErr w:type="spellEnd"/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0"/>
      <w:bookmarkEnd w:id="10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Квадратное уравнение. Решение уравнений, сводящихся к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 дв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умя переменными.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31"/>
      <w:proofErr w:type="spellStart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>Функции</w:t>
      </w:r>
      <w:bookmarkEnd w:id="11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  <w:proofErr w:type="spellEnd"/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color w:val="333333"/>
          <w:sz w:val="24"/>
          <w:szCs w:val="24"/>
        </w:rPr>
        <w:t>kx</w:t>
      </w:r>
      <w:proofErr w:type="spellEnd"/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>√</w:t>
      </w:r>
      <w:proofErr w:type="spellEnd"/>
      <w:r w:rsidRPr="00160804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160804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2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 xml:space="preserve">Числовые </w:t>
      </w:r>
      <w:proofErr w:type="spellStart"/>
      <w:r w:rsidRPr="00160804">
        <w:rPr>
          <w:rFonts w:ascii="Times New Roman" w:hAnsi="Times New Roman" w:cs="Times New Roman"/>
          <w:color w:val="0000FF"/>
          <w:sz w:val="24"/>
          <w:szCs w:val="24"/>
          <w:lang w:val="ru-RU"/>
        </w:rPr>
        <w:t>последовательности</w:t>
      </w:r>
      <w:bookmarkEnd w:id="12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последовательности и прогрессии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476E07" w:rsidRPr="00160804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65956152"/>
      <w:bookmarkEnd w:id="4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76E07" w:rsidRPr="00160804" w:rsidRDefault="00213C2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76E07" w:rsidRPr="00160804" w:rsidRDefault="00213C2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76E07" w:rsidRPr="00160804" w:rsidRDefault="00213C2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76E07" w:rsidRPr="00160804" w:rsidRDefault="00213C2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76E07" w:rsidRPr="00160804" w:rsidRDefault="00213C2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476E07" w:rsidRPr="00160804" w:rsidRDefault="00213C2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76E07" w:rsidRPr="00160804" w:rsidRDefault="00213C2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76E07" w:rsidRPr="00160804" w:rsidRDefault="00213C2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76E07" w:rsidRPr="00160804" w:rsidRDefault="00213C2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76E07" w:rsidRPr="00160804" w:rsidRDefault="00213C2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76E07" w:rsidRPr="00160804" w:rsidRDefault="00213C2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76E07" w:rsidRPr="00160804" w:rsidRDefault="00213C2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76E07" w:rsidRPr="00160804" w:rsidRDefault="00213C2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76E07" w:rsidRPr="00160804" w:rsidRDefault="00213C2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76E07" w:rsidRPr="00160804" w:rsidRDefault="00213C2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76E07" w:rsidRPr="00160804" w:rsidRDefault="00213C2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76E07" w:rsidRPr="00160804" w:rsidRDefault="00213C2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76E07" w:rsidRPr="00160804" w:rsidRDefault="00213C2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76E07" w:rsidRPr="00160804" w:rsidRDefault="00213C2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76E07" w:rsidRPr="00160804" w:rsidRDefault="00213C2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76E07" w:rsidRPr="00160804" w:rsidRDefault="00213C2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76E07" w:rsidRPr="00160804" w:rsidRDefault="00213C2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76E07" w:rsidRPr="00160804" w:rsidRDefault="00213C2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76E07" w:rsidRPr="00160804" w:rsidRDefault="00213C2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76E07" w:rsidRPr="00160804" w:rsidRDefault="00476E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34"/>
      <w:bookmarkEnd w:id="14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5"/>
      <w:bookmarkEnd w:id="15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6"/>
      <w:bookmarkEnd w:id="16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37"/>
      <w:bookmarkEnd w:id="17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Подбирать примеры пар чисел, являющихся решением линейного уравнения с двумя переменными.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38"/>
      <w:bookmarkEnd w:id="18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|х|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0"/>
      <w:bookmarkEnd w:id="19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1"/>
      <w:bookmarkEnd w:id="20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42"/>
      <w:bookmarkEnd w:id="21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43"/>
      <w:bookmarkEnd w:id="22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476E07" w:rsidRPr="00160804" w:rsidRDefault="00213C2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√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45"/>
      <w:bookmarkEnd w:id="23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46"/>
      <w:bookmarkEnd w:id="24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24426247"/>
      <w:bookmarkEnd w:id="25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476E07" w:rsidRPr="00160804" w:rsidRDefault="00213C20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proofErr w:type="spellEnd"/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proofErr w:type="spellStart"/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proofErr w:type="spellEnd"/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proofErr w:type="spellStart"/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√</w:t>
      </w:r>
      <w:proofErr w:type="spellEnd"/>
      <w:r w:rsidRPr="00160804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16080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16080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476E07" w:rsidRPr="00160804" w:rsidRDefault="00213C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476E07" w:rsidRPr="00160804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7" w:name="block-65956153"/>
      <w:bookmarkEnd w:id="13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76E07" w:rsidRPr="00160804" w:rsidRDefault="00213C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8"/>
        <w:gridCol w:w="4475"/>
        <w:gridCol w:w="1583"/>
        <w:gridCol w:w="1841"/>
        <w:gridCol w:w="1910"/>
        <w:gridCol w:w="3063"/>
      </w:tblGrid>
      <w:tr w:rsidR="00476E07" w:rsidRPr="001608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07" w:rsidRPr="00160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476E07" w:rsidRPr="00160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E07" w:rsidRPr="00160804" w:rsidRDefault="00476E07">
      <w:pPr>
        <w:rPr>
          <w:rFonts w:ascii="Times New Roman" w:hAnsi="Times New Roman" w:cs="Times New Roman"/>
          <w:sz w:val="24"/>
          <w:szCs w:val="24"/>
        </w:rPr>
        <w:sectPr w:rsidR="00476E07" w:rsidRPr="001608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4511"/>
        <w:gridCol w:w="1593"/>
        <w:gridCol w:w="1841"/>
        <w:gridCol w:w="1910"/>
        <w:gridCol w:w="3010"/>
      </w:tblGrid>
      <w:tr w:rsidR="00476E07" w:rsidRPr="0016080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07" w:rsidRPr="00160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76E07" w:rsidRPr="00160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E07" w:rsidRPr="00160804" w:rsidRDefault="00476E07">
      <w:pPr>
        <w:rPr>
          <w:rFonts w:ascii="Times New Roman" w:hAnsi="Times New Roman" w:cs="Times New Roman"/>
          <w:sz w:val="24"/>
          <w:szCs w:val="24"/>
        </w:rPr>
        <w:sectPr w:rsidR="00476E07" w:rsidRPr="0016080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3063"/>
      </w:tblGrid>
      <w:tr w:rsidR="00476E07" w:rsidRPr="0016080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07" w:rsidRPr="001608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76E07" w:rsidRPr="00160804" w:rsidRDefault="00476E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4C4B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16080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476E07" w:rsidRPr="001608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476E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E07" w:rsidRPr="004C4B95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4C4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E07" w:rsidRPr="00160804" w:rsidRDefault="00213C20" w:rsidP="004C4B95">
      <w:pPr>
        <w:spacing w:before="199" w:after="199" w:line="336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block-65956158"/>
      <w:bookmarkEnd w:id="27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76E07" w:rsidRPr="00160804" w:rsidRDefault="00476E07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степенями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натуральными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показателями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значения буквенных выражений при заданных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значениях переменных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равносильному ему.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является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корнем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476E07" w:rsidRPr="0016080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Отмечать в координатной плоскости точки по заданным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координатам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линейных функций. Строить график функции </w:t>
            </w:r>
            <w:r w:rsidRPr="00160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160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160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|х|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476E07" w:rsidRPr="004C4B9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E07" w:rsidRPr="0016080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координатной прямой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476E07" w:rsidRPr="0016080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Раскладывать квадратный трёхчлен на множители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476E07" w:rsidRPr="0016080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свойства числовых неравен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476E07" w:rsidRPr="0016080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476E07" w:rsidRPr="004C4B9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элементарных функций вида:  </w:t>
            </w:r>
          </w:p>
          <w:p w:rsidR="00476E07" w:rsidRPr="00160804" w:rsidRDefault="0021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Times New Roman" w:eastAsia="Cambria Math" w:hAnsi="Times New Roman" w:cs="Times New Roman"/>
                    <w:sz w:val="24"/>
                    <w:szCs w:val="24"/>
                  </w:rPr>
                  <m:t>y=k</m:t>
                </m:r>
                <m:r>
                  <m:rPr>
                    <m:sty m:val="p"/>
                  </m:rPr>
                  <w:rPr>
                    <w:rFonts w:ascii="Times New Roman" w:eastAsia="Cambria Math" w:hAnsi="Times New Roman" w:cs="Times New Roman"/>
                    <w:sz w:val="24"/>
                    <w:szCs w:val="24"/>
                  </w:rPr>
                  <m:t>/</m:t>
                </m:r>
                <m:r>
                  <w:rPr>
                    <w:rFonts w:ascii="Times New Roman" w:eastAsia="Cambria Math" w:hAnsi="Times New Roman" w:cs="Times New Roman"/>
                    <w:sz w:val="24"/>
                    <w:szCs w:val="24"/>
                  </w:rPr>
                  <m:t>x</m:t>
                </m:r>
              </m:oMath>
            </m:oMathPara>
          </w:p>
          <w:p w:rsidR="00476E07" w:rsidRPr="00160804" w:rsidRDefault="00476E07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E07" w:rsidRPr="00160804" w:rsidRDefault="00213C20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</w:p>
          <w:p w:rsidR="00476E07" w:rsidRPr="00160804" w:rsidRDefault="00213C20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</w:p>
          <w:p w:rsidR="00476E07" w:rsidRPr="00160804" w:rsidRDefault="00476E07">
            <w:pPr>
              <w:spacing w:after="0" w:line="288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76E07" w:rsidRPr="00160804" w:rsidRDefault="00213C2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</w:p>
          <w:p w:rsidR="00476E07" w:rsidRPr="00160804" w:rsidRDefault="00213C20">
            <w:pPr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|х|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описывать свойства числовой функции по её графику</w:t>
            </w:r>
          </w:p>
        </w:tc>
      </w:tr>
    </w:tbl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76E07" w:rsidRPr="0016080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476E07" w:rsidRPr="0016080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помощью символов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476E07" w:rsidRPr="0016080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²+</w:t>
            </w:r>
            <w:proofErr w:type="spellStart"/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bx</w:t>
            </w:r>
            <w:proofErr w:type="spellEnd"/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|х|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описывать свойства функций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476E07" w:rsidRPr="0016080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476E07" w:rsidRPr="00160804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9" w:name="block-65956159"/>
      <w:bookmarkEnd w:id="28"/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476E07" w:rsidRPr="00160804" w:rsidRDefault="00476E07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476E07" w:rsidRPr="00160804" w:rsidRDefault="00213C2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рационального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упорядочивание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переменных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формулам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квадратов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многочленов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множители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Уравнение, корень уравнения, правила преобразования уравнения,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равносильность уравнений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точки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Ox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Oy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функция, её график. График функции </w:t>
            </w:r>
            <w:r w:rsidRPr="00160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160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proofErr w:type="spellStart"/>
            <w:r w:rsidRPr="0016080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|х|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Виета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уравнений, сводящихся к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квадратным</w:t>
            </w:r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нелинейных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двумя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переменными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функций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², 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</w:tr>
      <w:tr w:rsidR="00476E07" w:rsidRPr="0016080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y = ٧x, y = |х|</w:t>
            </w:r>
          </w:p>
        </w:tc>
      </w:tr>
      <w:tr w:rsidR="00476E07" w:rsidRPr="004C4B9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213C2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прямой.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одной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переменной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дробно-рациональных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умя переменными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proofErr w:type="spellStart"/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proofErr w:type="spellEnd"/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+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y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 xml:space="preserve"> = 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x</w:t>
            </w:r>
            <w:r w:rsidRPr="00160804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>³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Графики функций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прогрессии, суммы первых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476E07" w:rsidRPr="004C4B9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08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экспоненциальный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</w:tr>
    </w:tbl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76E07" w:rsidRPr="00160804" w:rsidRDefault="00476E07">
      <w:pPr>
        <w:rPr>
          <w:rFonts w:ascii="Times New Roman" w:hAnsi="Times New Roman" w:cs="Times New Roman"/>
          <w:sz w:val="24"/>
          <w:szCs w:val="24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block-65956161"/>
      <w:bookmarkEnd w:id="29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76E07" w:rsidRPr="004C4B9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76E07" w:rsidRPr="00160804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p w:rsidR="00476E07" w:rsidRPr="00160804" w:rsidRDefault="00213C20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65956162"/>
      <w:bookmarkEnd w:id="30"/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p w:rsidR="00476E07" w:rsidRPr="00160804" w:rsidRDefault="00476E0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1608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процентов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промежутке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476E07" w:rsidRPr="004C4B9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6E07" w:rsidRPr="0016080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76E07" w:rsidRPr="00160804" w:rsidRDefault="00213C20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160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76E07" w:rsidRPr="00160804" w:rsidRDefault="00476E07">
      <w:pPr>
        <w:rPr>
          <w:rFonts w:ascii="Times New Roman" w:hAnsi="Times New Roman" w:cs="Times New Roman"/>
          <w:sz w:val="24"/>
          <w:szCs w:val="24"/>
          <w:lang w:val="ru-RU"/>
        </w:rPr>
        <w:sectPr w:rsidR="00476E07" w:rsidRPr="00160804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  <w:r w:rsidR="004C4B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>7 КЛАСС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Макарычев Ю.Н.,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Н.Г.,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Нешков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К.И. и другие; под редакцией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Теляковского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С.А., Алгебра, 7 класс, Акционерное общество "Издательство "Просвещение";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8 КЛАСС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Макарычев Ю.Н.,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Н.Г.,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Нешков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К.И. и другие, Алгебра, 8 класс, Акционерное общество «Издательство «Просвещение»</w:t>
      </w:r>
      <w:proofErr w:type="gramStart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  <w:proofErr w:type="gram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9 КЛАСС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Макарычев Ю.Н.,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Н.Г.,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Нешков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К.И. и другие; под редакцией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Теляковского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С.А., Алгебра, 9 класс, Акционерное общество «Издательство «Просвещение»</w:t>
      </w:r>
      <w:proofErr w:type="gramStart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  <w:proofErr w:type="gramEnd"/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>7 КЛАСС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Дидактические материалы по алгебре для 7 класса/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Звавич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Л.И., Кузнецова Л.В., Суворова С.Б., -М., Просвещение, 2015г Самостоятельные и контрольные работы по математике для 7 класса/ Ершова А. П.,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Голобородько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В.В., -М.,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Илекса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, "015г.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8 КЛАСС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Дидактические материалы. Алгебра 8 класс, В.И. </w:t>
      </w:r>
      <w:proofErr w:type="gram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, Ю.Н. Макарычев, Н.Г.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, М., Просвещение, 2018г. Тематические тесты. Алгебра . 8 класс. Ю.П.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Дудницин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, В.Л. </w:t>
      </w:r>
      <w:proofErr w:type="spellStart"/>
      <w:r w:rsidRPr="00160804">
        <w:rPr>
          <w:rFonts w:ascii="Times New Roman" w:hAnsi="Times New Roman" w:cs="Times New Roman"/>
          <w:sz w:val="24"/>
          <w:szCs w:val="24"/>
          <w:lang w:val="ru-RU"/>
        </w:rPr>
        <w:t>Кронгауз</w:t>
      </w:r>
      <w:proofErr w:type="spellEnd"/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, М., Просвещение, 2016г. 9 КЛАСС Математика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>9 класс.</w:t>
      </w:r>
    </w:p>
    <w:p w:rsidR="004C4B95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ОГЭ, Типовые варианты экзаменационных заданий под редакцией И. В. Ященко. </w:t>
      </w:r>
    </w:p>
    <w:p w:rsidR="004C4B95" w:rsidRDefault="004C4B95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  <w:r w:rsidR="004C4B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608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ИНТЕРНЕТ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7 КЛАСС </w:t>
      </w:r>
    </w:p>
    <w:p w:rsidR="008C54AB" w:rsidRPr="00160804" w:rsidRDefault="009465EA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8" w:history="1"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8C54AB"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hyperlink r:id="rId29" w:history="1"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8C54AB"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8 КЛАСС </w:t>
      </w:r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0" w:history="1"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hyperlink r:id="rId31" w:history="1"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9 КЛАСС </w:t>
      </w:r>
    </w:p>
    <w:p w:rsidR="008C54AB" w:rsidRPr="00160804" w:rsidRDefault="009465EA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32" w:history="1"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resh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 w:rsidR="008C54AB" w:rsidRPr="0016080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hyperlink r:id="rId33" w:history="1"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="008C54AB" w:rsidRPr="00160804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8C54AB" w:rsidRPr="00160804" w:rsidRDefault="008C54AB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3C20" w:rsidRPr="00160804" w:rsidRDefault="00213C20" w:rsidP="008C54A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13C20" w:rsidRPr="00160804" w:rsidSect="00476E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26459"/>
    <w:multiLevelType w:val="multilevel"/>
    <w:tmpl w:val="095A1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6D8C"/>
    <w:multiLevelType w:val="multilevel"/>
    <w:tmpl w:val="E0246C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212771"/>
    <w:multiLevelType w:val="multilevel"/>
    <w:tmpl w:val="BDD064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6C2A6F"/>
    <w:multiLevelType w:val="multilevel"/>
    <w:tmpl w:val="314A30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0E043D"/>
    <w:multiLevelType w:val="multilevel"/>
    <w:tmpl w:val="86E0B8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D703CB"/>
    <w:multiLevelType w:val="multilevel"/>
    <w:tmpl w:val="3BD006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476E07"/>
    <w:rsid w:val="00101A59"/>
    <w:rsid w:val="00160804"/>
    <w:rsid w:val="00213C20"/>
    <w:rsid w:val="00476E07"/>
    <w:rsid w:val="004C4B95"/>
    <w:rsid w:val="0060339A"/>
    <w:rsid w:val="006616BD"/>
    <w:rsid w:val="008C54AB"/>
    <w:rsid w:val="009465EA"/>
    <w:rsid w:val="00A110F3"/>
    <w:rsid w:val="00B37B68"/>
    <w:rsid w:val="00C61871"/>
    <w:rsid w:val="00DF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76E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76E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3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33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32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resh.edu.ru/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31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8225</Words>
  <Characters>46887</Characters>
  <Application>Microsoft Office Word</Application>
  <DocSecurity>0</DocSecurity>
  <Lines>390</Lines>
  <Paragraphs>110</Paragraphs>
  <ScaleCrop>false</ScaleCrop>
  <Company>HP</Company>
  <LinksUpToDate>false</LinksUpToDate>
  <CharactersWithSpaces>55002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Педагог АЗ</cp:lastModifiedBy>
  <cp:revision>12</cp:revision>
  <dcterms:created xsi:type="dcterms:W3CDTF">2025-09-21T20:37:00Z</dcterms:created>
  <dcterms:modified xsi:type="dcterms:W3CDTF">2025-09-23T21:54:00Z</dcterms:modified>
</cp:coreProperties>
</file>